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7" w:rsidRPr="002D4FC5" w:rsidRDefault="002D4FC5" w:rsidP="002D4FC5">
      <w:pPr>
        <w:pStyle w:val="NoSpacing"/>
        <w:rPr>
          <w:sz w:val="24"/>
          <w:szCs w:val="24"/>
        </w:rPr>
      </w:pPr>
      <w:bookmarkStart w:id="0" w:name="_GoBack"/>
      <w:bookmarkEnd w:id="0"/>
      <w:r w:rsidRPr="002D4FC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</w:t>
      </w:r>
      <w:r w:rsidR="00FB228E">
        <w:rPr>
          <w:sz w:val="24"/>
          <w:szCs w:val="24"/>
        </w:rPr>
        <w:t xml:space="preserve"> </w:t>
      </w:r>
      <w:r w:rsidR="00927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4FC5">
        <w:rPr>
          <w:sz w:val="24"/>
          <w:szCs w:val="24"/>
        </w:rPr>
        <w:t xml:space="preserve"> WALLACE GRADE SCHOOL DIST. 195</w:t>
      </w:r>
    </w:p>
    <w:p w:rsidR="002D4FC5" w:rsidRPr="002D4FC5" w:rsidRDefault="002D4FC5" w:rsidP="002D4FC5">
      <w:pPr>
        <w:pStyle w:val="NoSpacing"/>
        <w:rPr>
          <w:sz w:val="24"/>
          <w:szCs w:val="24"/>
        </w:rPr>
      </w:pPr>
      <w:r w:rsidRPr="002D4FC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</w:t>
      </w:r>
      <w:r w:rsidRPr="002D4FC5">
        <w:rPr>
          <w:sz w:val="24"/>
          <w:szCs w:val="24"/>
        </w:rPr>
        <w:t>BOARD MEETING</w:t>
      </w:r>
    </w:p>
    <w:p w:rsidR="002D4FC5" w:rsidRDefault="002D4FC5" w:rsidP="002D4FC5">
      <w:pPr>
        <w:pStyle w:val="NoSpacing"/>
        <w:rPr>
          <w:sz w:val="24"/>
          <w:szCs w:val="24"/>
        </w:rPr>
      </w:pPr>
      <w:r w:rsidRPr="002D4FC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Pr="002D4FC5">
        <w:rPr>
          <w:sz w:val="24"/>
          <w:szCs w:val="24"/>
        </w:rPr>
        <w:t xml:space="preserve">  WEDNESDAY, MARCH 22, 2018</w:t>
      </w:r>
    </w:p>
    <w:p w:rsidR="002D4FC5" w:rsidRDefault="002D4FC5" w:rsidP="002D4F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7:00PM</w:t>
      </w:r>
    </w:p>
    <w:p w:rsidR="002D4FC5" w:rsidRDefault="002D4FC5" w:rsidP="002D4FC5">
      <w:pPr>
        <w:pStyle w:val="NoSpacing"/>
        <w:rPr>
          <w:sz w:val="24"/>
          <w:szCs w:val="24"/>
        </w:rPr>
      </w:pPr>
    </w:p>
    <w:p w:rsidR="002D4FC5" w:rsidRDefault="002D4FC5" w:rsidP="002D4FC5">
      <w:pPr>
        <w:pStyle w:val="NoSpacing"/>
        <w:rPr>
          <w:sz w:val="24"/>
          <w:szCs w:val="24"/>
        </w:rPr>
      </w:pPr>
    </w:p>
    <w:p w:rsidR="002D4FC5" w:rsidRDefault="002D4FC5" w:rsidP="002D4FC5">
      <w:pPr>
        <w:pStyle w:val="NoSpacing"/>
        <w:rPr>
          <w:sz w:val="24"/>
          <w:szCs w:val="24"/>
        </w:rPr>
      </w:pPr>
    </w:p>
    <w:p w:rsidR="002D4FC5" w:rsidRDefault="002D4FC5" w:rsidP="002D4FC5">
      <w:pPr>
        <w:pStyle w:val="NoSpacing"/>
        <w:rPr>
          <w:sz w:val="24"/>
          <w:szCs w:val="24"/>
        </w:rPr>
      </w:pPr>
    </w:p>
    <w:p w:rsidR="002D4FC5" w:rsidRDefault="002D4FC5" w:rsidP="002D4F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Wallace Grade School Board of Education President Bill Vogel called the meeting to order. Roll call was taken and members present were: Vogel, Carroll, Evola, Mangold, Keene, Miller, and Armstrong.</w:t>
      </w:r>
    </w:p>
    <w:p w:rsidR="002D4FC5" w:rsidRDefault="002D4FC5" w:rsidP="002D4FC5">
      <w:pPr>
        <w:pStyle w:val="NoSpacing"/>
        <w:rPr>
          <w:sz w:val="24"/>
          <w:szCs w:val="24"/>
        </w:rPr>
      </w:pPr>
    </w:p>
    <w:p w:rsidR="002D4FC5" w:rsidRDefault="002D4FC5" w:rsidP="002D4F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Keene made a motion and Doug Carroll seconded to approve the minutes from the February 28, 2018 meeting. In favor, Vogel, Carroll, Evola, Mangold, Keene, Miller, and Armstrong.</w:t>
      </w:r>
    </w:p>
    <w:p w:rsidR="002D4FC5" w:rsidRDefault="002D4FC5" w:rsidP="002D4FC5">
      <w:pPr>
        <w:pStyle w:val="NoSpacing"/>
        <w:rPr>
          <w:sz w:val="24"/>
          <w:szCs w:val="24"/>
        </w:rPr>
      </w:pPr>
    </w:p>
    <w:p w:rsidR="002D4FC5" w:rsidRPr="002D4FC5" w:rsidRDefault="002D4FC5" w:rsidP="002D4F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Visitors present at the meeting </w:t>
      </w:r>
      <w:r w:rsidR="00EE0C80">
        <w:rPr>
          <w:sz w:val="24"/>
          <w:szCs w:val="24"/>
        </w:rPr>
        <w:t>were Tasha</w:t>
      </w:r>
      <w:r>
        <w:rPr>
          <w:sz w:val="24"/>
          <w:szCs w:val="24"/>
        </w:rPr>
        <w:t xml:space="preserve"> Clapp, Patrick Allen, Brian, Amanda, and Amelia DeBernardi</w:t>
      </w:r>
      <w:r w:rsidR="00FB228E">
        <w:rPr>
          <w:sz w:val="24"/>
          <w:szCs w:val="24"/>
        </w:rPr>
        <w:t>, and</w:t>
      </w:r>
      <w:r>
        <w:rPr>
          <w:sz w:val="24"/>
          <w:szCs w:val="24"/>
        </w:rPr>
        <w:t xml:space="preserve"> Heather Dilley.</w:t>
      </w:r>
    </w:p>
    <w:p w:rsidR="002D4FC5" w:rsidRDefault="002D4FC5">
      <w:pPr>
        <w:pStyle w:val="NoSpacing"/>
        <w:rPr>
          <w:sz w:val="24"/>
          <w:szCs w:val="24"/>
        </w:rPr>
      </w:pPr>
    </w:p>
    <w:p w:rsidR="002D4FC5" w:rsidRDefault="009273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Coates presented </w:t>
      </w:r>
      <w:r w:rsidR="002D4FC5">
        <w:rPr>
          <w:sz w:val="24"/>
          <w:szCs w:val="24"/>
        </w:rPr>
        <w:t xml:space="preserve">Amelia DeBernardi with the February Student of the Month Award. </w:t>
      </w:r>
      <w:r w:rsidR="00F11597">
        <w:rPr>
          <w:sz w:val="24"/>
          <w:szCs w:val="24"/>
        </w:rPr>
        <w:t xml:space="preserve">Mrs. Clapp and Mr. Allen reported to the board on behalf of the teachers. </w:t>
      </w:r>
    </w:p>
    <w:p w:rsidR="00F11597" w:rsidRDefault="00F11597">
      <w:pPr>
        <w:pStyle w:val="NoSpacing"/>
        <w:rPr>
          <w:sz w:val="24"/>
          <w:szCs w:val="24"/>
        </w:rPr>
      </w:pPr>
    </w:p>
    <w:p w:rsidR="00F11597" w:rsidRDefault="00F115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Matteson reviewed the treasurer’s report in the absence of Joel Hambleton. John Armstrong made a motion and Doug Carroll seconded to approve the treasurer’s report. In favor, Vogel, Carroll, Evola, Mangold, Keene, Miller, and Armstrong.</w:t>
      </w:r>
    </w:p>
    <w:p w:rsidR="00F11597" w:rsidRDefault="00F11597">
      <w:pPr>
        <w:pStyle w:val="NoSpacing"/>
        <w:rPr>
          <w:sz w:val="24"/>
          <w:szCs w:val="24"/>
        </w:rPr>
      </w:pPr>
    </w:p>
    <w:p w:rsidR="00F11597" w:rsidRDefault="00F115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Matteson reviewed the monthly bills. Rick Mangold made a motion and Bill Keene seconded to approve payment of the bills. In favor, Vogel, Carroll, Evola, Mangold, Keene, Miller, and Armstrong. </w:t>
      </w:r>
    </w:p>
    <w:p w:rsidR="000C6EF4" w:rsidRDefault="000C6EF4">
      <w:pPr>
        <w:pStyle w:val="NoSpacing"/>
        <w:rPr>
          <w:sz w:val="24"/>
          <w:szCs w:val="24"/>
        </w:rPr>
      </w:pPr>
    </w:p>
    <w:p w:rsidR="000C6EF4" w:rsidRDefault="000C6E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Matteson reviewed the monthly bills. </w:t>
      </w:r>
      <w:r w:rsidR="003263A6">
        <w:rPr>
          <w:sz w:val="24"/>
          <w:szCs w:val="24"/>
        </w:rPr>
        <w:t xml:space="preserve">Rick Mangold made a motion and Bill Keene seconded to approve payment of the bills. In favor, Vogel, Carroll, Evola, Mangold, Keene, </w:t>
      </w:r>
    </w:p>
    <w:p w:rsidR="003263A6" w:rsidRDefault="003263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Miller, and Armstrong.</w:t>
      </w:r>
    </w:p>
    <w:p w:rsidR="003263A6" w:rsidRDefault="003263A6">
      <w:pPr>
        <w:pStyle w:val="NoSpacing"/>
        <w:rPr>
          <w:sz w:val="24"/>
          <w:szCs w:val="24"/>
        </w:rPr>
      </w:pPr>
    </w:p>
    <w:p w:rsidR="003263A6" w:rsidRDefault="003263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Matteson gave the Superintendent’s report. </w:t>
      </w:r>
      <w:r w:rsidR="00B2761A">
        <w:rPr>
          <w:sz w:val="24"/>
          <w:szCs w:val="24"/>
        </w:rPr>
        <w:t xml:space="preserve">He gave a budget update. The State still owes us $51,791. Last year they owed us $227,012. March expenditures were up 6% over last year. February was 1.2 %. Mr. Matteson reported the Corporate Personal Property Replacement Tax was down 8.8% and the total for this year is down 20.7%. </w:t>
      </w:r>
    </w:p>
    <w:p w:rsidR="00B2761A" w:rsidRDefault="00B2761A">
      <w:pPr>
        <w:pStyle w:val="NoSpacing"/>
        <w:rPr>
          <w:sz w:val="24"/>
          <w:szCs w:val="24"/>
        </w:rPr>
      </w:pPr>
    </w:p>
    <w:p w:rsidR="00B2761A" w:rsidRDefault="00B276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Matteson said there was a meeting recently with Matt Lamps, the engineer for the water project. He said things are proceeding according to schedule. Mr. Matteson also reviewed the mowing bids. Bill Keene made a motion and Vince Evola seconded to </w:t>
      </w:r>
      <w:r w:rsidR="00EE0C80">
        <w:rPr>
          <w:sz w:val="24"/>
          <w:szCs w:val="24"/>
        </w:rPr>
        <w:t>accept the</w:t>
      </w:r>
      <w:r>
        <w:rPr>
          <w:sz w:val="24"/>
          <w:szCs w:val="24"/>
        </w:rPr>
        <w:t xml:space="preserve"> mowing bid from Tom McDonnell. In favor, Vogel, Carroll, Evola, Mangold, Keene, Miller, and Armstrong. </w:t>
      </w:r>
    </w:p>
    <w:p w:rsidR="00B2761A" w:rsidRDefault="00B2761A">
      <w:pPr>
        <w:pStyle w:val="NoSpacing"/>
        <w:rPr>
          <w:sz w:val="24"/>
          <w:szCs w:val="24"/>
        </w:rPr>
      </w:pPr>
    </w:p>
    <w:p w:rsidR="00B2761A" w:rsidRDefault="000843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Page 2</w:t>
      </w:r>
    </w:p>
    <w:p w:rsidR="0008435C" w:rsidRDefault="0008435C">
      <w:pPr>
        <w:pStyle w:val="NoSpacing"/>
        <w:rPr>
          <w:sz w:val="24"/>
          <w:szCs w:val="24"/>
        </w:rPr>
      </w:pPr>
    </w:p>
    <w:p w:rsidR="00FB228E" w:rsidRDefault="00FB228E">
      <w:pPr>
        <w:pStyle w:val="NoSpacing"/>
        <w:rPr>
          <w:sz w:val="24"/>
          <w:szCs w:val="24"/>
        </w:rPr>
      </w:pPr>
    </w:p>
    <w:p w:rsidR="00FB228E" w:rsidRDefault="00FB228E">
      <w:pPr>
        <w:pStyle w:val="NoSpacing"/>
        <w:rPr>
          <w:sz w:val="24"/>
          <w:szCs w:val="24"/>
        </w:rPr>
      </w:pPr>
    </w:p>
    <w:p w:rsidR="0008435C" w:rsidRDefault="006E5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Coates gave the Principal’s report. He said Family Reading Night was a huge success with over 200 students and parents attending. He said that the 8</w:t>
      </w:r>
      <w:r w:rsidRPr="006E5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attended the U of I</w:t>
      </w:r>
    </w:p>
    <w:p w:rsidR="006E5053" w:rsidRDefault="006E5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Engineering Day on March 9, 2018. Adi Walker, Emma White, and Vanessa Sago competed in the</w:t>
      </w:r>
      <w:r w:rsidR="009273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228E">
        <w:rPr>
          <w:sz w:val="24"/>
          <w:szCs w:val="24"/>
        </w:rPr>
        <w:t>“</w:t>
      </w:r>
      <w:r>
        <w:rPr>
          <w:sz w:val="24"/>
          <w:szCs w:val="24"/>
        </w:rPr>
        <w:t>You B</w:t>
      </w:r>
      <w:r w:rsidR="00FB228E">
        <w:rPr>
          <w:sz w:val="24"/>
          <w:szCs w:val="24"/>
        </w:rPr>
        <w:t>e the Chemist”</w:t>
      </w:r>
      <w:r w:rsidR="00927365">
        <w:rPr>
          <w:sz w:val="24"/>
          <w:szCs w:val="24"/>
        </w:rPr>
        <w:t xml:space="preserve"> contest </w:t>
      </w:r>
      <w:r w:rsidR="00FB228E">
        <w:rPr>
          <w:sz w:val="24"/>
          <w:szCs w:val="24"/>
        </w:rPr>
        <w:t xml:space="preserve"> </w:t>
      </w:r>
      <w:r>
        <w:rPr>
          <w:sz w:val="24"/>
          <w:szCs w:val="24"/>
        </w:rPr>
        <w:t>on March 3, 2018. He also said that Amelia Debernardi, Laura Krug, Elle Brittin, and Vanessa Sago will be attending the Regional Science Fair on March 24, 2018.</w:t>
      </w:r>
    </w:p>
    <w:p w:rsidR="006E5053" w:rsidRDefault="006E5053">
      <w:pPr>
        <w:pStyle w:val="NoSpacing"/>
        <w:rPr>
          <w:sz w:val="24"/>
          <w:szCs w:val="24"/>
        </w:rPr>
      </w:pPr>
    </w:p>
    <w:p w:rsidR="006E5053" w:rsidRDefault="006E5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Coates reported the 3</w:t>
      </w:r>
      <w:r w:rsidRPr="006E505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ended on March 9, 2018 and we had 181 students on the honor roll.  The Academic team wi</w:t>
      </w:r>
      <w:r w:rsidR="00E871CE">
        <w:rPr>
          <w:sz w:val="24"/>
          <w:szCs w:val="24"/>
        </w:rPr>
        <w:t xml:space="preserve">ll be </w:t>
      </w:r>
      <w:r w:rsidR="00EE0C80">
        <w:rPr>
          <w:sz w:val="24"/>
          <w:szCs w:val="24"/>
        </w:rPr>
        <w:t>hosting</w:t>
      </w:r>
      <w:r w:rsidR="00E871CE">
        <w:rPr>
          <w:sz w:val="24"/>
          <w:szCs w:val="24"/>
        </w:rPr>
        <w:t xml:space="preserve"> the regionals on A</w:t>
      </w:r>
      <w:r>
        <w:rPr>
          <w:sz w:val="24"/>
          <w:szCs w:val="24"/>
        </w:rPr>
        <w:t>pril 25, 2018. The 1</w:t>
      </w:r>
      <w:r w:rsidRPr="006E50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track </w:t>
      </w:r>
      <w:r w:rsidR="00927365">
        <w:rPr>
          <w:sz w:val="24"/>
          <w:szCs w:val="24"/>
        </w:rPr>
        <w:t>meet is</w:t>
      </w:r>
      <w:r>
        <w:rPr>
          <w:sz w:val="24"/>
          <w:szCs w:val="24"/>
        </w:rPr>
        <w:t xml:space="preserve"> April 9, 2018. </w:t>
      </w:r>
    </w:p>
    <w:p w:rsidR="006E5053" w:rsidRDefault="006E5053">
      <w:pPr>
        <w:pStyle w:val="NoSpacing"/>
        <w:rPr>
          <w:sz w:val="24"/>
          <w:szCs w:val="24"/>
        </w:rPr>
      </w:pPr>
    </w:p>
    <w:p w:rsidR="006E5053" w:rsidRDefault="006E5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Coates reported the end of the year tentative dates – 5/</w:t>
      </w:r>
      <w:r w:rsidR="00FB228E">
        <w:rPr>
          <w:sz w:val="24"/>
          <w:szCs w:val="24"/>
        </w:rPr>
        <w:t>15</w:t>
      </w:r>
      <w:r>
        <w:rPr>
          <w:sz w:val="24"/>
          <w:szCs w:val="24"/>
        </w:rPr>
        <w:t xml:space="preserve"> – 8</w:t>
      </w:r>
      <w:r w:rsidRPr="006E50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 DC, 5/21 – Pre-School graduation, 5/22 –</w:t>
      </w:r>
      <w:r w:rsidR="00E871CE">
        <w:rPr>
          <w:sz w:val="24"/>
          <w:szCs w:val="24"/>
        </w:rPr>
        <w:t xml:space="preserve"> board mtg. at 6:30 followed by graduation at 7:30, </w:t>
      </w:r>
      <w:r w:rsidR="00FB228E">
        <w:rPr>
          <w:sz w:val="24"/>
          <w:szCs w:val="24"/>
        </w:rPr>
        <w:t xml:space="preserve"> </w:t>
      </w:r>
      <w:r w:rsidR="00E871CE">
        <w:rPr>
          <w:sz w:val="24"/>
          <w:szCs w:val="24"/>
        </w:rPr>
        <w:t xml:space="preserve">5/25 – awards day and 5/29 – Field day and report cards issued and 1:30 dismissal. </w:t>
      </w:r>
    </w:p>
    <w:p w:rsidR="00E871CE" w:rsidRDefault="00E871CE">
      <w:pPr>
        <w:pStyle w:val="NoSpacing"/>
        <w:rPr>
          <w:sz w:val="24"/>
          <w:szCs w:val="24"/>
        </w:rPr>
      </w:pPr>
    </w:p>
    <w:p w:rsidR="00E871CE" w:rsidRDefault="00E87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7:31PM Bill Keene made a motion and Vince Evola seconded to adjourn the meeting, In favor, Vogel, Carroll, Evola, Mangold, Keene, Miller, and Armstrong. </w:t>
      </w:r>
    </w:p>
    <w:p w:rsidR="00E871CE" w:rsidRDefault="00E871CE">
      <w:pPr>
        <w:pStyle w:val="NoSpacing"/>
        <w:rPr>
          <w:sz w:val="24"/>
          <w:szCs w:val="24"/>
        </w:rPr>
      </w:pPr>
    </w:p>
    <w:p w:rsidR="00E871CE" w:rsidRDefault="00E871CE">
      <w:pPr>
        <w:pStyle w:val="NoSpacing"/>
        <w:rPr>
          <w:sz w:val="24"/>
          <w:szCs w:val="24"/>
        </w:rPr>
      </w:pPr>
    </w:p>
    <w:p w:rsidR="00E871CE" w:rsidRDefault="00E87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 Kathi Hermann,</w:t>
      </w:r>
    </w:p>
    <w:p w:rsidR="00E871CE" w:rsidRDefault="00E87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E871CE" w:rsidRDefault="00E871CE">
      <w:pPr>
        <w:pStyle w:val="NoSpacing"/>
        <w:rPr>
          <w:sz w:val="24"/>
          <w:szCs w:val="24"/>
        </w:rPr>
      </w:pPr>
    </w:p>
    <w:p w:rsidR="00E871CE" w:rsidRDefault="00E871CE">
      <w:pPr>
        <w:pStyle w:val="NoSpacing"/>
        <w:rPr>
          <w:sz w:val="24"/>
          <w:szCs w:val="24"/>
        </w:rPr>
      </w:pPr>
    </w:p>
    <w:p w:rsidR="00E871CE" w:rsidRDefault="00E871CE">
      <w:pPr>
        <w:pStyle w:val="NoSpacing"/>
        <w:rPr>
          <w:sz w:val="24"/>
          <w:szCs w:val="24"/>
        </w:rPr>
      </w:pPr>
    </w:p>
    <w:p w:rsidR="00E871CE" w:rsidRDefault="00E87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by Bill Vogel,</w:t>
      </w:r>
    </w:p>
    <w:p w:rsidR="00E871CE" w:rsidRPr="002D4FC5" w:rsidRDefault="00E87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</w:p>
    <w:sectPr w:rsidR="00E871CE" w:rsidRPr="002D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5"/>
    <w:rsid w:val="0008435C"/>
    <w:rsid w:val="000C6EF4"/>
    <w:rsid w:val="002D4FC5"/>
    <w:rsid w:val="003263A6"/>
    <w:rsid w:val="00502B25"/>
    <w:rsid w:val="005048D6"/>
    <w:rsid w:val="006E5053"/>
    <w:rsid w:val="00927365"/>
    <w:rsid w:val="00A021F7"/>
    <w:rsid w:val="00B2761A"/>
    <w:rsid w:val="00E871CE"/>
    <w:rsid w:val="00EE0C80"/>
    <w:rsid w:val="00F11597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Hermann</dc:creator>
  <cp:lastModifiedBy>Tammy Hambleton</cp:lastModifiedBy>
  <cp:revision>2</cp:revision>
  <cp:lastPrinted>2018-04-16T15:42:00Z</cp:lastPrinted>
  <dcterms:created xsi:type="dcterms:W3CDTF">2018-04-26T16:56:00Z</dcterms:created>
  <dcterms:modified xsi:type="dcterms:W3CDTF">2018-04-26T16:56:00Z</dcterms:modified>
</cp:coreProperties>
</file>